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21" w:rsidRPr="00426F21" w:rsidRDefault="00EC103D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3/2019</w:t>
      </w:r>
      <w:r w:rsidR="00426F21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</w:t>
      </w:r>
      <w:r w:rsidR="00391E8A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ZTRJ</w:t>
      </w:r>
    </w:p>
    <w:p w:rsidR="00426F21" w:rsidRPr="00426F21" w:rsidRDefault="00426F21" w:rsidP="00426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426F21" w:rsidRPr="00426F21" w:rsidRDefault="00426F21" w:rsidP="00426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6F2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426F21" w:rsidRPr="00426F21" w:rsidRDefault="00426F21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426F21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426F21" w:rsidRPr="00426F21" w:rsidRDefault="00426F21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426F21" w:rsidRPr="00426F21" w:rsidRDefault="00391E8A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="00166D3A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="00426F21"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426F21" w:rsidRPr="00426F21" w:rsidRDefault="00426F21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426F21" w:rsidRPr="00426F21" w:rsidRDefault="00426F21" w:rsidP="00426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426F2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426F21" w:rsidRPr="00426F21" w:rsidRDefault="00426F21" w:rsidP="00426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426F21" w:rsidRPr="00426F21" w:rsidTr="001372B3">
        <w:trPr>
          <w:trHeight w:val="202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426F21" w:rsidRPr="00426F21" w:rsidRDefault="00EC103D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czerwca</w:t>
            </w:r>
            <w:r w:rsidR="00426F21" w:rsidRPr="00426F21">
              <w:rPr>
                <w:rFonts w:ascii="Arial" w:eastAsia="Times New Roman" w:hAnsi="Arial" w:cs="Arial"/>
              </w:rPr>
              <w:t xml:space="preserve"> 2019 r. – </w:t>
            </w:r>
            <w:r>
              <w:rPr>
                <w:rFonts w:ascii="Arial" w:eastAsia="Times New Roman" w:hAnsi="Arial" w:cs="Arial"/>
              </w:rPr>
              <w:t>19 czerwca</w:t>
            </w:r>
            <w:r w:rsidR="00426F21" w:rsidRPr="00426F21">
              <w:rPr>
                <w:rFonts w:ascii="Arial" w:eastAsia="Times New Roman" w:hAnsi="Arial" w:cs="Arial"/>
              </w:rPr>
              <w:t xml:space="preserve"> 2019 r.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426F21" w:rsidRPr="00426F21" w:rsidTr="001372B3">
        <w:trPr>
          <w:trHeight w:val="820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ul. Aleja 1 Maja 6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74-320 Barlinek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 w:rsidR="00EC103D">
              <w:rPr>
                <w:rFonts w:ascii="Arial" w:eastAsia="Times New Roman" w:hAnsi="Arial" w:cs="Arial"/>
              </w:rPr>
              <w:t>Piątki 7</w:t>
            </w:r>
            <w:r w:rsidRPr="00426F21">
              <w:rPr>
                <w:rFonts w:ascii="Arial" w:eastAsia="Times New Roman" w:hAnsi="Arial" w:cs="Arial"/>
              </w:rPr>
              <w:t xml:space="preserve"> i</w:t>
            </w:r>
            <w:r w:rsidR="00EC103D">
              <w:rPr>
                <w:rFonts w:ascii="Arial" w:eastAsia="Times New Roman" w:hAnsi="Arial" w:cs="Arial"/>
              </w:rPr>
              <w:t xml:space="preserve"> 14.06</w:t>
            </w:r>
            <w:r w:rsidRPr="00426F21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 w:rsidR="00EC103D">
              <w:rPr>
                <w:rFonts w:ascii="Arial" w:eastAsia="Times New Roman" w:hAnsi="Arial" w:cs="Arial"/>
              </w:rPr>
              <w:t xml:space="preserve"> (17.,18 i 19.06</w:t>
            </w:r>
            <w:r w:rsidRPr="00426F21">
              <w:rPr>
                <w:rFonts w:ascii="Arial" w:eastAsia="Times New Roman" w:hAnsi="Arial" w:cs="Arial"/>
              </w:rPr>
              <w:t xml:space="preserve">.2019 r.) </w:t>
            </w:r>
            <w:r w:rsidRPr="00426F21">
              <w:rPr>
                <w:rFonts w:ascii="Arial" w:eastAsia="Times New Roman" w:hAnsi="Arial" w:cs="Arial"/>
                <w:i/>
              </w:rPr>
              <w:t>nie będzie możliwości</w:t>
            </w:r>
            <w:r w:rsidRPr="00426F21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426F21" w:rsidRPr="00426F21" w:rsidTr="001372B3">
        <w:trPr>
          <w:trHeight w:val="210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7C08B2" w:rsidRPr="007C08B2" w:rsidRDefault="007C08B2" w:rsidP="007C08B2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Wnioskodawcą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może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być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sektora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finansów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publicznych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7C08B2" w:rsidRPr="007C08B2" w:rsidRDefault="007C08B2" w:rsidP="007C08B2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C08B2" w:rsidRPr="007C08B2" w:rsidRDefault="007C08B2" w:rsidP="007C08B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zwrot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kwalifikowalnych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operacji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0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50%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w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gdy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operacja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warunki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określone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art. 95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ust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3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rozporządzenia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Parlamentu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Europejskiego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Rady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508/2014 z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dnia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maja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2014r. w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sprawie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Europejskiego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Funduszu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Morskiego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Rybackiego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uchylające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rozporządzenia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Rady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2328/2003, WE)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861/2006, (WE)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1198/2006, (WE)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791/2007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rozporządzenia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Parlamentu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Europejskiego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Rady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(UE)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1255/2011 – w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</w:t>
            </w:r>
            <w:r w:rsidRPr="007C0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08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00"/>
              </w:rPr>
              <w:t>85%</w:t>
            </w:r>
            <w:r w:rsidRPr="007C0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szczegółowymi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warunkami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dla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rozpatrywanego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</w:t>
            </w:r>
            <w:proofErr w:type="spellEnd"/>
            <w:r w:rsidRPr="007C08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C08B2" w:rsidRPr="007C08B2" w:rsidRDefault="007C08B2" w:rsidP="007C08B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26F21" w:rsidRPr="007C08B2" w:rsidRDefault="007C08B2" w:rsidP="007C08B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7C08B2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7C08B2">
              <w:rPr>
                <w:rFonts w:ascii="Arial" w:hAnsi="Arial" w:cs="Arial"/>
                <w:iCs/>
              </w:rPr>
              <w:t>ARiMR</w:t>
            </w:r>
            <w:proofErr w:type="spellEnd"/>
            <w:r w:rsidRPr="007C08B2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7C08B2">
              <w:rPr>
                <w:rFonts w:ascii="Arial" w:hAnsi="Arial" w:cs="Arial"/>
                <w:iCs/>
              </w:rPr>
              <w:t>EFMiR</w:t>
            </w:r>
            <w:proofErr w:type="spellEnd"/>
            <w:r w:rsidRPr="007C08B2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</w:t>
            </w:r>
            <w:bookmarkStart w:id="0" w:name="_GoBack"/>
            <w:bookmarkEnd w:id="0"/>
            <w:r w:rsidRPr="007C08B2">
              <w:rPr>
                <w:rFonts w:ascii="Arial" w:hAnsi="Arial" w:cs="Arial"/>
                <w:iCs/>
              </w:rPr>
              <w:t>nostkę sektora finansów publicznych zgodnie z przepisami o finansach publicznych.</w:t>
            </w:r>
            <w:r w:rsidR="00391E8A">
              <w:rPr>
                <w:rFonts w:ascii="Arial" w:hAnsi="Arial" w:cs="Arial"/>
                <w:iCs/>
              </w:rPr>
              <w:t xml:space="preserve"> Maksymalna wysokość wsparcia do </w:t>
            </w:r>
            <w:r w:rsidR="00391E8A" w:rsidRPr="008D06BD">
              <w:rPr>
                <w:rFonts w:ascii="Arial" w:hAnsi="Arial" w:cs="Arial"/>
                <w:b/>
                <w:iCs/>
                <w:u w:val="single"/>
              </w:rPr>
              <w:t>300 000 zł</w:t>
            </w:r>
            <w:r w:rsidR="00391E8A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426F21" w:rsidRPr="00426F21" w:rsidRDefault="00426F21" w:rsidP="00426F2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26F21" w:rsidRPr="00426F21" w:rsidTr="001372B3">
        <w:trPr>
          <w:trHeight w:val="787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426F21" w:rsidRPr="00426F21" w:rsidRDefault="00391E8A" w:rsidP="00426F21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426F21" w:rsidRPr="00426F21" w:rsidRDefault="00426F21" w:rsidP="00426F21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Odnosi się do zakresu określonego w </w:t>
            </w:r>
            <w:r w:rsidR="00155AB1">
              <w:rPr>
                <w:rFonts w:ascii="Arial" w:eastAsia="Times New Roman" w:hAnsi="Arial" w:cs="Arial"/>
                <w:b/>
                <w:i/>
                <w:color w:val="FF0000"/>
                <w:u w:val="single"/>
              </w:rPr>
              <w:t>§ 2 pkt 4 oraz § 7</w:t>
            </w:r>
            <w:r w:rsidRPr="00426F21">
              <w:rPr>
                <w:rFonts w:ascii="Arial" w:eastAsia="Times New Roman" w:hAnsi="Arial" w:cs="Arial"/>
                <w:b/>
                <w:i/>
                <w:color w:val="FF0000"/>
                <w:u w:val="single"/>
              </w:rPr>
              <w:t xml:space="preserve"> pkt 1</w:t>
            </w:r>
            <w:r w:rsidRPr="00426F2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426F21">
              <w:rPr>
                <w:rFonts w:ascii="Arial" w:eastAsia="Times New Roman" w:hAnsi="Arial" w:cs="Arial"/>
              </w:rPr>
              <w:t xml:space="preserve">rozporządzenia </w:t>
            </w:r>
            <w:r w:rsidRPr="00426F21">
              <w:rPr>
                <w:rFonts w:ascii="Arial" w:hAnsi="Arial" w:cs="Arial"/>
              </w:rPr>
              <w:t xml:space="preserve"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</w:t>
            </w:r>
            <w:r w:rsidRPr="00426F21">
              <w:rPr>
                <w:rFonts w:ascii="Arial" w:hAnsi="Arial" w:cs="Arial"/>
              </w:rPr>
              <w:lastRenderedPageBreak/>
              <w:t xml:space="preserve">spójności terytorialnej zawartym w Programie Operacyjnym “Rybactwo i Morze” 2014-2020 (Dz. U. nr 1435) i obejmuje </w:t>
            </w:r>
            <w:r w:rsidR="001C3AAA">
              <w:rPr>
                <w:rFonts w:ascii="Arial" w:hAnsi="Arial" w:cs="Arial"/>
              </w:rPr>
              <w:t>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</w:t>
            </w:r>
            <w:r w:rsidRPr="00426F21">
              <w:rPr>
                <w:rFonts w:ascii="Arial" w:hAnsi="Arial" w:cs="Arial"/>
              </w:rPr>
              <w:t>.</w:t>
            </w:r>
          </w:p>
          <w:p w:rsidR="00426F21" w:rsidRPr="00426F21" w:rsidRDefault="00426F21" w:rsidP="00426F21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426F21" w:rsidRPr="001C3AAA" w:rsidRDefault="00166D3A" w:rsidP="00426F21">
            <w:pPr>
              <w:rPr>
                <w:rFonts w:ascii="Arial" w:hAnsi="Arial" w:cs="Arial"/>
                <w:u w:val="single"/>
              </w:rPr>
            </w:pPr>
            <w:r w:rsidRPr="001C3AAA">
              <w:rPr>
                <w:rFonts w:ascii="Arial" w:hAnsi="Arial" w:cs="Arial"/>
                <w:u w:val="single"/>
              </w:rPr>
              <w:t xml:space="preserve">Cel Ogólny </w:t>
            </w:r>
            <w:r w:rsidR="00CC2BE8">
              <w:rPr>
                <w:rFonts w:ascii="Arial" w:hAnsi="Arial" w:cs="Arial"/>
                <w:u w:val="single"/>
              </w:rPr>
              <w:t>II Zrównoważony rozwój oparty o zasoby regionu</w:t>
            </w:r>
          </w:p>
          <w:p w:rsidR="00426F21" w:rsidRDefault="00166D3A" w:rsidP="00426F2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166D3A" w:rsidRDefault="00166D3A" w:rsidP="00166D3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7C08B2" w:rsidRPr="00426F21" w:rsidRDefault="007B5A66" w:rsidP="007C08B2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7C08B2">
              <w:rPr>
                <w:i/>
                <w:sz w:val="22"/>
                <w:szCs w:val="22"/>
              </w:rPr>
              <w:t>(Cele ogólne i szczegółowe LSR, przedsięwzięcia wraz ze wskazaniem planowanych do osiągnięcia w ramach naboru wniosków o przyznanie pomocy wskaźnikami. Z</w:t>
            </w:r>
            <w:r>
              <w:rPr>
                <w:i/>
                <w:sz w:val="22"/>
                <w:szCs w:val="22"/>
              </w:rPr>
              <w:t>ałącznik n</w:t>
            </w:r>
            <w:r w:rsidR="00391E8A">
              <w:rPr>
                <w:i/>
                <w:sz w:val="22"/>
                <w:szCs w:val="22"/>
              </w:rPr>
              <w:t>r 1 do ogłoszenia nr 3/2019/ZTR</w:t>
            </w:r>
            <w:r>
              <w:rPr>
                <w:i/>
                <w:sz w:val="22"/>
                <w:szCs w:val="22"/>
              </w:rPr>
              <w:t>J</w:t>
            </w:r>
            <w:r w:rsidR="007C08B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426F21" w:rsidRPr="00426F21" w:rsidTr="001372B3">
        <w:trPr>
          <w:trHeight w:val="783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426F21" w:rsidRPr="00426F21" w:rsidRDefault="00426F21" w:rsidP="00426F21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426F21" w:rsidRPr="00426F21" w:rsidRDefault="00426F21" w:rsidP="00426F21">
            <w:pPr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426F2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426F21" w:rsidRPr="00426F21" w:rsidRDefault="00426F21" w:rsidP="00426F21">
            <w:pPr>
              <w:ind w:right="-102"/>
              <w:rPr>
                <w:rFonts w:ascii="Arial" w:eastAsia="Times New Roman" w:hAnsi="Arial" w:cs="Arial"/>
              </w:rPr>
            </w:pPr>
          </w:p>
          <w:p w:rsidR="00426F21" w:rsidRPr="00426F21" w:rsidRDefault="00426F21" w:rsidP="00426F21">
            <w:pPr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Operacja musi:</w:t>
            </w:r>
          </w:p>
          <w:p w:rsidR="00426F21" w:rsidRPr="00426F21" w:rsidRDefault="00426F21" w:rsidP="00426F21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426F21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426F21" w:rsidRPr="00426F21" w:rsidRDefault="00426F21" w:rsidP="00426F21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>zostać uznana za</w:t>
            </w:r>
            <w:r w:rsidRPr="00426F21">
              <w:rPr>
                <w:rFonts w:ascii="Arial" w:eastAsia="Times New Roman" w:hAnsi="Arial" w:cs="Arial"/>
              </w:rPr>
              <w:t xml:space="preserve"> </w:t>
            </w:r>
            <w:r w:rsidRPr="00426F21">
              <w:rPr>
                <w:rFonts w:ascii="Arial" w:eastAsia="Times New Roman" w:hAnsi="Arial" w:cs="Arial"/>
                <w:b/>
              </w:rPr>
              <w:t>zgodną z LSR</w:t>
            </w:r>
            <w:r w:rsidRPr="00426F21">
              <w:rPr>
                <w:rFonts w:ascii="Arial" w:eastAsia="Times New Roman" w:hAnsi="Arial" w:cs="Arial"/>
              </w:rPr>
              <w:t>;</w:t>
            </w:r>
            <w:r w:rsidRPr="00426F21">
              <w:rPr>
                <w:rFonts w:ascii="Arial" w:hAnsi="Arial" w:cs="Arial"/>
              </w:rPr>
              <w:t xml:space="preserve"> </w:t>
            </w:r>
            <w:r w:rsidRPr="00426F2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6F21" w:rsidRPr="00426F21" w:rsidRDefault="00426F21" w:rsidP="00426F21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6F21">
              <w:rPr>
                <w:rFonts w:ascii="Arial" w:eastAsia="Times New Roman" w:hAnsi="Arial" w:cs="Arial"/>
              </w:rPr>
              <w:t xml:space="preserve"> zgodnie </w:t>
            </w:r>
            <w:r w:rsidRPr="00426F21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426F21" w:rsidRPr="00426F21" w:rsidRDefault="00426F21" w:rsidP="00426F21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426F21">
              <w:rPr>
                <w:rFonts w:ascii="Arial" w:eastAsia="Times New Roman" w:hAnsi="Arial" w:cs="Arial"/>
              </w:rPr>
              <w:t xml:space="preserve">  </w:t>
            </w:r>
            <w:r w:rsidRPr="00426F21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426F21" w:rsidRPr="00426F21" w:rsidRDefault="00426F21" w:rsidP="00426F21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6F21">
              <w:rPr>
                <w:rFonts w:ascii="Arial" w:eastAsia="Times New Roman" w:hAnsi="Arial" w:cs="Arial"/>
                <w:b/>
              </w:rPr>
              <w:t>mieścić się</w:t>
            </w:r>
            <w:r w:rsidRPr="00426F21">
              <w:rPr>
                <w:rFonts w:ascii="Arial" w:eastAsia="Times New Roman" w:hAnsi="Arial" w:cs="Arial"/>
              </w:rPr>
              <w:t xml:space="preserve"> </w:t>
            </w:r>
            <w:r w:rsidRPr="00426F21">
              <w:rPr>
                <w:rFonts w:ascii="Arial" w:eastAsia="Times New Roman" w:hAnsi="Arial" w:cs="Arial"/>
              </w:rPr>
              <w:br/>
            </w:r>
            <w:r w:rsidRPr="00426F21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426F21" w:rsidRPr="00426F21" w:rsidRDefault="00426F21" w:rsidP="00426F2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426F21" w:rsidRPr="00426F21" w:rsidTr="001372B3">
        <w:trPr>
          <w:trHeight w:val="918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426F21" w:rsidRPr="00426F21" w:rsidRDefault="00426F21" w:rsidP="00426F2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426F21">
              <w:rPr>
                <w:rFonts w:ascii="Arial" w:eastAsia="Times New Roman" w:hAnsi="Arial" w:cs="Arial"/>
              </w:rPr>
              <w:br/>
              <w:t>oraz na stronie internetowej LGD</w:t>
            </w:r>
          </w:p>
          <w:p w:rsidR="00426F21" w:rsidRPr="00426F21" w:rsidRDefault="00426F21" w:rsidP="00426F2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>Maksymalna</w:t>
            </w:r>
            <w:r w:rsidRPr="00426F2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426F21">
              <w:rPr>
                <w:rFonts w:ascii="Arial" w:eastAsia="Times New Roman" w:hAnsi="Arial" w:cs="Arial"/>
                <w:b/>
              </w:rPr>
              <w:t>100 punktów</w:t>
            </w:r>
            <w:r w:rsidRPr="00426F21">
              <w:rPr>
                <w:rFonts w:ascii="Arial" w:eastAsia="Times New Roman" w:hAnsi="Arial" w:cs="Arial"/>
              </w:rPr>
              <w:t xml:space="preserve">. </w:t>
            </w:r>
            <w:r w:rsidRPr="00426F21">
              <w:rPr>
                <w:rFonts w:ascii="Arial" w:eastAsia="Times New Roman" w:hAnsi="Arial" w:cs="Arial"/>
                <w:b/>
              </w:rPr>
              <w:t>Minimalna</w:t>
            </w:r>
            <w:r w:rsidRPr="00426F2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F17355">
              <w:rPr>
                <w:rFonts w:ascii="Arial" w:eastAsia="Times New Roman" w:hAnsi="Arial" w:cs="Arial"/>
                <w:b/>
              </w:rPr>
              <w:t>4</w:t>
            </w:r>
            <w:r w:rsidRPr="00426F21">
              <w:rPr>
                <w:rFonts w:ascii="Arial" w:eastAsia="Times New Roman" w:hAnsi="Arial" w:cs="Arial"/>
                <w:b/>
              </w:rPr>
              <w:t>0 punktów</w:t>
            </w:r>
            <w:r w:rsidRPr="00426F21">
              <w:rPr>
                <w:rFonts w:ascii="Arial" w:eastAsia="Times New Roman" w:hAnsi="Arial" w:cs="Arial"/>
              </w:rPr>
              <w:t>.</w:t>
            </w:r>
          </w:p>
        </w:tc>
      </w:tr>
      <w:tr w:rsidR="00426F21" w:rsidRPr="00426F21" w:rsidTr="001372B3">
        <w:trPr>
          <w:trHeight w:val="759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426F21" w:rsidRPr="00426F21" w:rsidRDefault="00426F21" w:rsidP="00426F21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>Wniosek o przyznanie pomocy</w:t>
            </w:r>
            <w:r w:rsidRPr="00426F21">
              <w:rPr>
                <w:rFonts w:ascii="Arial" w:eastAsia="Times New Roman" w:hAnsi="Arial" w:cs="Arial"/>
              </w:rPr>
              <w:t xml:space="preserve"> na operacje w zakresie</w:t>
            </w:r>
            <w:r w:rsidRPr="00426F21">
              <w:rPr>
                <w:rFonts w:ascii="Arial" w:eastAsia="Times New Roman" w:hAnsi="Arial" w:cs="Arial"/>
                <w:b/>
              </w:rPr>
              <w:t xml:space="preserve"> </w:t>
            </w:r>
            <w:r w:rsidR="001C3AAA">
              <w:rPr>
                <w:rFonts w:ascii="Arial" w:eastAsia="Times New Roman" w:hAnsi="Arial" w:cs="Arial"/>
                <w:b/>
              </w:rPr>
              <w:t>wspierania wspólnych działań polepszających infrastrukturę wodną oraz zagospodarowanie rzek i jezior oraz promocję dziedzictwa kulturowego rybactwa i akwakultury</w:t>
            </w:r>
            <w:r w:rsidRPr="00426F21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426F21" w:rsidRPr="00426F21" w:rsidRDefault="00426F21" w:rsidP="00426F2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426F21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426F21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426F21" w:rsidRPr="00426F21" w:rsidTr="001372B3">
        <w:trPr>
          <w:trHeight w:val="569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6F21" w:rsidRPr="00426F21" w:rsidRDefault="00155AB1" w:rsidP="00426F21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1 2</w:t>
            </w:r>
            <w:r w:rsidR="00426F21" w:rsidRPr="00426F21">
              <w:rPr>
                <w:rFonts w:ascii="Arial" w:eastAsia="Times New Roman" w:hAnsi="Arial" w:cs="Arial"/>
                <w:b/>
                <w:sz w:val="21"/>
                <w:szCs w:val="21"/>
              </w:rPr>
              <w:t>00 000,00 zł</w:t>
            </w:r>
          </w:p>
        </w:tc>
      </w:tr>
      <w:tr w:rsidR="00426F21" w:rsidRPr="00426F21" w:rsidTr="001372B3">
        <w:trPr>
          <w:trHeight w:val="504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426F21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426F21">
              <w:rPr>
                <w:rFonts w:ascii="Arial" w:eastAsia="Times New Roman" w:hAnsi="Arial" w:cs="Arial"/>
              </w:rPr>
              <w:t xml:space="preserve"> 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  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426F21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</w:p>
          <w:p w:rsidR="00426F21" w:rsidRPr="00426F21" w:rsidRDefault="00426F21" w:rsidP="00426F21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426F21">
              <w:rPr>
                <w:rFonts w:ascii="Arial" w:hAnsi="Arial" w:cs="Arial"/>
              </w:rPr>
              <w:t>Ministerstwa Gospodarki Morskiej i Żeglugi Śródlądowej:</w:t>
            </w:r>
          </w:p>
          <w:p w:rsidR="00426F21" w:rsidRPr="00426F21" w:rsidRDefault="005E4259" w:rsidP="00426F21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426F21" w:rsidRPr="00426F21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426F21" w:rsidRPr="00426F21">
              <w:rPr>
                <w:rFonts w:ascii="Arial" w:eastAsia="Times New Roman" w:hAnsi="Arial" w:cs="Arial"/>
              </w:rPr>
              <w:t xml:space="preserve">  </w:t>
            </w:r>
          </w:p>
          <w:p w:rsidR="00426F21" w:rsidRPr="00426F21" w:rsidRDefault="00426F21" w:rsidP="00426F21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426F21" w:rsidRPr="00426F21" w:rsidRDefault="005E4259" w:rsidP="00426F21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426F21" w:rsidRPr="00426F21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426F21" w:rsidRPr="00426F21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426F21" w:rsidRPr="00426F21" w:rsidTr="001372B3">
        <w:trPr>
          <w:trHeight w:val="1548"/>
          <w:jc w:val="center"/>
        </w:trPr>
        <w:tc>
          <w:tcPr>
            <w:tcW w:w="3310" w:type="dxa"/>
          </w:tcPr>
          <w:p w:rsidR="00426F21" w:rsidRPr="00426F21" w:rsidRDefault="00426F21" w:rsidP="00426F21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426F2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426F21" w:rsidRPr="00426F21" w:rsidRDefault="00426F21" w:rsidP="00426F21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426F21" w:rsidRPr="00426F21" w:rsidRDefault="00426F21" w:rsidP="00426F21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426F21">
              <w:rPr>
                <w:rFonts w:ascii="Arial" w:eastAsia="Times New Roman" w:hAnsi="Arial" w:cs="Arial"/>
              </w:rPr>
              <w:tab/>
            </w:r>
          </w:p>
          <w:p w:rsidR="00426F21" w:rsidRPr="00426F21" w:rsidRDefault="00426F21" w:rsidP="00426F2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1.Nazwa Wnioskodawcy;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ab/>
              <w:t>3.Numer naboru;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426F21" w:rsidRPr="00426F21" w:rsidRDefault="00426F21" w:rsidP="00426F2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426F2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6F21" w:rsidRPr="00426F21" w:rsidRDefault="00426F21" w:rsidP="00426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426F21" w:rsidRPr="00426F21" w:rsidRDefault="00426F21" w:rsidP="00426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6F2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426F2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426F2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426F2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426F2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426F21" w:rsidRPr="00426F21" w:rsidRDefault="00426F21" w:rsidP="00426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5E2024" w:rsidRDefault="005E2024"/>
    <w:sectPr w:rsidR="005E2024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59" w:rsidRDefault="005E4259">
      <w:pPr>
        <w:spacing w:after="0" w:line="240" w:lineRule="auto"/>
      </w:pPr>
      <w:r>
        <w:separator/>
      </w:r>
    </w:p>
  </w:endnote>
  <w:endnote w:type="continuationSeparator" w:id="0">
    <w:p w:rsidR="005E4259" w:rsidRDefault="005E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155A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D06BD">
      <w:rPr>
        <w:noProof/>
      </w:rPr>
      <w:t>3</w:t>
    </w:r>
    <w:r>
      <w:fldChar w:fldCharType="end"/>
    </w:r>
  </w:p>
  <w:p w:rsidR="00720568" w:rsidRDefault="005E4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59" w:rsidRDefault="005E4259">
      <w:pPr>
        <w:spacing w:after="0" w:line="240" w:lineRule="auto"/>
      </w:pPr>
      <w:r>
        <w:separator/>
      </w:r>
    </w:p>
  </w:footnote>
  <w:footnote w:type="continuationSeparator" w:id="0">
    <w:p w:rsidR="005E4259" w:rsidRDefault="005E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155AB1">
    <w:pPr>
      <w:pStyle w:val="Nagwek"/>
    </w:pPr>
    <w:r>
      <w:rPr>
        <w:noProof/>
        <w:lang w:eastAsia="pl-PL"/>
      </w:rPr>
      <w:drawing>
        <wp:inline distT="0" distB="0" distL="0" distR="0" wp14:anchorId="135F49B6" wp14:editId="499B8303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1"/>
    <w:rsid w:val="0011101F"/>
    <w:rsid w:val="00155AB1"/>
    <w:rsid w:val="00166D3A"/>
    <w:rsid w:val="001C3AAA"/>
    <w:rsid w:val="00391E8A"/>
    <w:rsid w:val="00426F21"/>
    <w:rsid w:val="005E2024"/>
    <w:rsid w:val="005E4259"/>
    <w:rsid w:val="007B5A66"/>
    <w:rsid w:val="007C08B2"/>
    <w:rsid w:val="008D06BD"/>
    <w:rsid w:val="00BD3513"/>
    <w:rsid w:val="00CC2BE8"/>
    <w:rsid w:val="00E6397B"/>
    <w:rsid w:val="00EC103D"/>
    <w:rsid w:val="00F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6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6F21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42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2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7C08B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6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6F21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42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2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7C08B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13</cp:revision>
  <dcterms:created xsi:type="dcterms:W3CDTF">2018-11-20T07:43:00Z</dcterms:created>
  <dcterms:modified xsi:type="dcterms:W3CDTF">2019-04-16T10:24:00Z</dcterms:modified>
</cp:coreProperties>
</file>